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FA" w:rsidRPr="003911FA" w:rsidRDefault="003911FA" w:rsidP="003911FA">
      <w:pPr>
        <w:rPr>
          <w:b/>
          <w:bCs/>
        </w:rPr>
      </w:pPr>
      <w:bookmarkStart w:id="0" w:name="_GoBack"/>
      <w:bookmarkEnd w:id="0"/>
      <w:r w:rsidRPr="003911FA">
        <w:rPr>
          <w:b/>
          <w:bCs/>
        </w:rPr>
        <w:t>Agreed Report for Parents – May 2025</w:t>
      </w:r>
    </w:p>
    <w:p w:rsidR="003911FA" w:rsidRPr="003911FA" w:rsidRDefault="003911FA" w:rsidP="003911FA">
      <w:r w:rsidRPr="003911FA">
        <w:t xml:space="preserve">The Board of Management of </w:t>
      </w:r>
      <w:r w:rsidRPr="003911FA">
        <w:rPr>
          <w:b/>
          <w:bCs/>
        </w:rPr>
        <w:t>Scoil Íosagáin</w:t>
      </w:r>
      <w:r w:rsidRPr="003911FA">
        <w:t xml:space="preserve"> met on </w:t>
      </w:r>
      <w:r w:rsidRPr="003911FA">
        <w:rPr>
          <w:b/>
          <w:bCs/>
        </w:rPr>
        <w:t>Wednesday, May 7th 2025</w:t>
      </w:r>
      <w:r w:rsidRPr="003911FA">
        <w:t>. The following is a summary of the items discussed and actions agreed that are relevant for our parent community:</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Building Works &amp; Health and Safety</w:t>
      </w:r>
    </w:p>
    <w:p w:rsidR="003911FA" w:rsidRPr="003911FA" w:rsidRDefault="003911FA" w:rsidP="003911FA">
      <w:pPr>
        <w:numPr>
          <w:ilvl w:val="0"/>
          <w:numId w:val="1"/>
        </w:numPr>
      </w:pPr>
      <w:r w:rsidRPr="003911FA">
        <w:t xml:space="preserve">The new school building remains </w:t>
      </w:r>
      <w:r w:rsidRPr="003911FA">
        <w:rPr>
          <w:b/>
          <w:bCs/>
        </w:rPr>
        <w:t>unfinished</w:t>
      </w:r>
      <w:r w:rsidRPr="003911FA">
        <w:t xml:space="preserve">, and </w:t>
      </w:r>
      <w:r w:rsidRPr="003911FA">
        <w:rPr>
          <w:b/>
          <w:bCs/>
        </w:rPr>
        <w:t>snagging issues persist</w:t>
      </w:r>
      <w:r w:rsidRPr="003911FA">
        <w:t>. The Department of Education has been kept fully informed, and the school continues to work closely with officials to resolve matters.</w:t>
      </w:r>
    </w:p>
    <w:p w:rsidR="003911FA" w:rsidRPr="003911FA" w:rsidRDefault="003911FA" w:rsidP="003911FA">
      <w:pPr>
        <w:numPr>
          <w:ilvl w:val="0"/>
          <w:numId w:val="1"/>
        </w:numPr>
      </w:pPr>
      <w:r w:rsidRPr="003911FA">
        <w:t xml:space="preserve">A fire drill took place on </w:t>
      </w:r>
      <w:r w:rsidRPr="003911FA">
        <w:rPr>
          <w:b/>
          <w:bCs/>
        </w:rPr>
        <w:t>May 8th</w:t>
      </w:r>
      <w:r w:rsidRPr="003911FA">
        <w:t xml:space="preserve">, with a second check conducted on </w:t>
      </w:r>
      <w:r w:rsidRPr="003911FA">
        <w:rPr>
          <w:b/>
          <w:bCs/>
        </w:rPr>
        <w:t>May 9th</w:t>
      </w:r>
      <w:r w:rsidRPr="003911FA">
        <w:t xml:space="preserve"> to ensure all systems are functioning correctly.</w:t>
      </w:r>
    </w:p>
    <w:p w:rsidR="003911FA" w:rsidRPr="003911FA" w:rsidRDefault="003911FA" w:rsidP="003911FA">
      <w:pPr>
        <w:numPr>
          <w:ilvl w:val="0"/>
          <w:numId w:val="1"/>
        </w:numPr>
      </w:pPr>
      <w:r w:rsidRPr="003911FA">
        <w:t xml:space="preserve">A skip has been ordered for a </w:t>
      </w:r>
      <w:r w:rsidRPr="003911FA">
        <w:rPr>
          <w:b/>
          <w:bCs/>
        </w:rPr>
        <w:t>summer clear-out</w:t>
      </w:r>
      <w:r w:rsidRPr="003911FA">
        <w:t>.</w:t>
      </w:r>
    </w:p>
    <w:p w:rsidR="003911FA" w:rsidRDefault="003911FA" w:rsidP="003911FA">
      <w:pPr>
        <w:numPr>
          <w:ilvl w:val="0"/>
          <w:numId w:val="1"/>
        </w:numPr>
      </w:pPr>
      <w:r w:rsidRPr="003911FA">
        <w:t xml:space="preserve">New classroom </w:t>
      </w:r>
      <w:r w:rsidRPr="003911FA">
        <w:rPr>
          <w:b/>
          <w:bCs/>
        </w:rPr>
        <w:t>furniture orders</w:t>
      </w:r>
      <w:r w:rsidRPr="003911FA">
        <w:t xml:space="preserve"> are being finalised.</w:t>
      </w:r>
    </w:p>
    <w:p w:rsidR="003911FA" w:rsidRPr="003911FA" w:rsidRDefault="003911FA" w:rsidP="003911FA">
      <w:pPr>
        <w:numPr>
          <w:ilvl w:val="0"/>
          <w:numId w:val="1"/>
        </w:numPr>
      </w:pPr>
      <w:r>
        <w:t xml:space="preserve">A special word of thanks to James Keane and </w:t>
      </w:r>
      <w:proofErr w:type="spellStart"/>
      <w:r>
        <w:t>Ardán</w:t>
      </w:r>
      <w:proofErr w:type="spellEnd"/>
      <w:r>
        <w:t xml:space="preserve"> O’Connor for being such good H&amp;S inspectors.</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Anti-Bullying (</w:t>
      </w:r>
      <w:proofErr w:type="spellStart"/>
      <w:r w:rsidRPr="003911FA">
        <w:rPr>
          <w:b/>
          <w:bCs/>
        </w:rPr>
        <w:t>Bí</w:t>
      </w:r>
      <w:proofErr w:type="spellEnd"/>
      <w:r w:rsidRPr="003911FA">
        <w:rPr>
          <w:b/>
          <w:bCs/>
        </w:rPr>
        <w:t xml:space="preserve"> </w:t>
      </w:r>
      <w:proofErr w:type="spellStart"/>
      <w:r w:rsidRPr="003911FA">
        <w:rPr>
          <w:b/>
          <w:bCs/>
        </w:rPr>
        <w:t>Cineálta</w:t>
      </w:r>
      <w:proofErr w:type="spellEnd"/>
      <w:r w:rsidRPr="003911FA">
        <w:rPr>
          <w:b/>
          <w:bCs/>
        </w:rPr>
        <w:t>)</w:t>
      </w:r>
    </w:p>
    <w:p w:rsidR="003911FA" w:rsidRPr="003911FA" w:rsidRDefault="003911FA" w:rsidP="003911FA">
      <w:pPr>
        <w:numPr>
          <w:ilvl w:val="0"/>
          <w:numId w:val="2"/>
        </w:numPr>
      </w:pPr>
      <w:r w:rsidRPr="003911FA">
        <w:t xml:space="preserve">A new </w:t>
      </w:r>
      <w:proofErr w:type="spellStart"/>
      <w:r w:rsidRPr="003911FA">
        <w:rPr>
          <w:b/>
          <w:bCs/>
        </w:rPr>
        <w:t>Bí</w:t>
      </w:r>
      <w:proofErr w:type="spellEnd"/>
      <w:r w:rsidRPr="003911FA">
        <w:rPr>
          <w:b/>
          <w:bCs/>
        </w:rPr>
        <w:t xml:space="preserve"> </w:t>
      </w:r>
      <w:proofErr w:type="spellStart"/>
      <w:r w:rsidRPr="003911FA">
        <w:rPr>
          <w:b/>
          <w:bCs/>
        </w:rPr>
        <w:t>Cineálta</w:t>
      </w:r>
      <w:proofErr w:type="spellEnd"/>
      <w:r w:rsidRPr="003911FA">
        <w:rPr>
          <w:b/>
          <w:bCs/>
        </w:rPr>
        <w:t xml:space="preserve"> (Be Kind)</w:t>
      </w:r>
      <w:r w:rsidRPr="003911FA">
        <w:t xml:space="preserve"> Anti-Bullying policy has been finalised and will be implemented in </w:t>
      </w:r>
      <w:r w:rsidRPr="003911FA">
        <w:rPr>
          <w:b/>
          <w:bCs/>
        </w:rPr>
        <w:t>September 2025</w:t>
      </w:r>
      <w:r w:rsidRPr="003911FA">
        <w:t>.</w:t>
      </w:r>
    </w:p>
    <w:p w:rsidR="003911FA" w:rsidRPr="003911FA" w:rsidRDefault="003911FA" w:rsidP="003911FA">
      <w:pPr>
        <w:numPr>
          <w:ilvl w:val="0"/>
          <w:numId w:val="2"/>
        </w:numPr>
      </w:pPr>
      <w:r w:rsidRPr="003911FA">
        <w:t xml:space="preserve">Two </w:t>
      </w:r>
      <w:r w:rsidRPr="003911FA">
        <w:rPr>
          <w:b/>
          <w:bCs/>
        </w:rPr>
        <w:t>child-friendly versions</w:t>
      </w:r>
      <w:r w:rsidRPr="003911FA">
        <w:t xml:space="preserve"> (poster-style) have been created by pupils and will be displayed around the school.</w:t>
      </w:r>
    </w:p>
    <w:p w:rsidR="003911FA" w:rsidRPr="003911FA" w:rsidRDefault="003911FA" w:rsidP="003911FA">
      <w:pPr>
        <w:numPr>
          <w:ilvl w:val="0"/>
          <w:numId w:val="2"/>
        </w:numPr>
      </w:pPr>
      <w:r w:rsidRPr="003911FA">
        <w:t xml:space="preserve">The policy is now available on our website: </w:t>
      </w:r>
      <w:hyperlink r:id="rId5" w:tgtFrame="_new" w:history="1">
        <w:r w:rsidRPr="003911FA">
          <w:rPr>
            <w:rStyle w:val="Hyperlink"/>
          </w:rPr>
          <w:t>www.ballybunionprimary.ie</w:t>
        </w:r>
      </w:hyperlink>
      <w:r>
        <w:t xml:space="preserve">. Thank you to the children, parents and staff that assisted </w:t>
      </w:r>
      <w:proofErr w:type="spellStart"/>
      <w:r>
        <w:t>usi</w:t>
      </w:r>
      <w:proofErr w:type="spellEnd"/>
      <w:r>
        <w:t xml:space="preserve"> n getting this new policy in place for the new year.</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Teaching &amp; Learning</w:t>
      </w:r>
    </w:p>
    <w:p w:rsidR="003911FA" w:rsidRPr="003911FA" w:rsidRDefault="003911FA" w:rsidP="003911FA">
      <w:pPr>
        <w:numPr>
          <w:ilvl w:val="0"/>
          <w:numId w:val="3"/>
        </w:numPr>
      </w:pPr>
      <w:r w:rsidRPr="003911FA">
        <w:rPr>
          <w:b/>
          <w:bCs/>
        </w:rPr>
        <w:t>Standardised testing</w:t>
      </w:r>
      <w:r w:rsidRPr="003911FA">
        <w:t xml:space="preserve"> in literacy and numeracy will take place from </w:t>
      </w:r>
      <w:r w:rsidRPr="003911FA">
        <w:rPr>
          <w:b/>
          <w:bCs/>
        </w:rPr>
        <w:t>May 20th–29th</w:t>
      </w:r>
      <w:r w:rsidRPr="003911FA">
        <w:t xml:space="preserve">. Retesting will only happen in cases of verified </w:t>
      </w:r>
      <w:r>
        <w:t xml:space="preserve">(certified) </w:t>
      </w:r>
      <w:r w:rsidRPr="003911FA">
        <w:t>illness.</w:t>
      </w:r>
    </w:p>
    <w:p w:rsidR="003911FA" w:rsidRPr="003911FA" w:rsidRDefault="003911FA" w:rsidP="003911FA">
      <w:pPr>
        <w:numPr>
          <w:ilvl w:val="0"/>
          <w:numId w:val="3"/>
        </w:numPr>
      </w:pPr>
      <w:r w:rsidRPr="003911FA">
        <w:t xml:space="preserve">The </w:t>
      </w:r>
      <w:r w:rsidRPr="003911FA">
        <w:rPr>
          <w:b/>
          <w:bCs/>
        </w:rPr>
        <w:t>Department’s Book Scheme</w:t>
      </w:r>
      <w:r w:rsidRPr="003911FA">
        <w:t xml:space="preserve"> will cover the cost of books again this year. Stationery costs will still fall to families.</w:t>
      </w:r>
    </w:p>
    <w:p w:rsidR="003911FA" w:rsidRPr="003911FA" w:rsidRDefault="003911FA" w:rsidP="003911FA">
      <w:pPr>
        <w:numPr>
          <w:ilvl w:val="0"/>
          <w:numId w:val="3"/>
        </w:numPr>
      </w:pPr>
      <w:r w:rsidRPr="003911FA">
        <w:t xml:space="preserve">Planning has started for the next </w:t>
      </w:r>
      <w:r w:rsidRPr="003911FA">
        <w:rPr>
          <w:b/>
          <w:bCs/>
        </w:rPr>
        <w:t>DEIS Plan</w:t>
      </w:r>
      <w:r>
        <w:t xml:space="preserve"> 2025-2027</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Enrolment &amp; Admissions</w:t>
      </w:r>
    </w:p>
    <w:p w:rsidR="003911FA" w:rsidRPr="003911FA" w:rsidRDefault="003911FA" w:rsidP="003911FA">
      <w:pPr>
        <w:numPr>
          <w:ilvl w:val="0"/>
          <w:numId w:val="4"/>
        </w:numPr>
      </w:pPr>
      <w:r>
        <w:rPr>
          <w:b/>
          <w:bCs/>
        </w:rPr>
        <w:t>24</w:t>
      </w:r>
      <w:r w:rsidRPr="003911FA">
        <w:rPr>
          <w:b/>
          <w:bCs/>
        </w:rPr>
        <w:t xml:space="preserve"> Junior Infants</w:t>
      </w:r>
      <w:r w:rsidRPr="003911FA">
        <w:t xml:space="preserve"> are enrolled for September 2025.</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School Calendar &amp; Summer Programme</w:t>
      </w:r>
    </w:p>
    <w:p w:rsidR="003911FA" w:rsidRPr="003911FA" w:rsidRDefault="003911FA" w:rsidP="003911FA">
      <w:pPr>
        <w:numPr>
          <w:ilvl w:val="0"/>
          <w:numId w:val="5"/>
        </w:numPr>
      </w:pPr>
      <w:r w:rsidRPr="003911FA">
        <w:t xml:space="preserve">The </w:t>
      </w:r>
      <w:r w:rsidRPr="003911FA">
        <w:rPr>
          <w:b/>
          <w:bCs/>
        </w:rPr>
        <w:t>2025–2026 calendar</w:t>
      </w:r>
      <w:r w:rsidRPr="003911FA">
        <w:t xml:space="preserve"> has been drafted and basic dates will be shared with families soon.</w:t>
      </w:r>
      <w:r>
        <w:t xml:space="preserve"> A full calendar will issue in early September</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School Meals</w:t>
      </w:r>
    </w:p>
    <w:p w:rsidR="003911FA" w:rsidRPr="003911FA" w:rsidRDefault="003911FA" w:rsidP="003911FA">
      <w:pPr>
        <w:numPr>
          <w:ilvl w:val="0"/>
          <w:numId w:val="6"/>
        </w:numPr>
      </w:pPr>
      <w:r w:rsidRPr="003911FA">
        <w:rPr>
          <w:b/>
          <w:bCs/>
        </w:rPr>
        <w:t>Hot lunches</w:t>
      </w:r>
      <w:r w:rsidRPr="003911FA">
        <w:t xml:space="preserve"> began on </w:t>
      </w:r>
      <w:r w:rsidRPr="003911FA">
        <w:rPr>
          <w:b/>
          <w:bCs/>
        </w:rPr>
        <w:t>May 12th</w:t>
      </w:r>
      <w:r w:rsidRPr="003911FA">
        <w:t xml:space="preserve"> and early feedback is very positive.</w:t>
      </w:r>
    </w:p>
    <w:p w:rsidR="003911FA" w:rsidRPr="003911FA" w:rsidRDefault="003911FA" w:rsidP="003911FA">
      <w:pPr>
        <w:numPr>
          <w:ilvl w:val="0"/>
          <w:numId w:val="6"/>
        </w:numPr>
      </w:pPr>
      <w:r w:rsidRPr="003911FA">
        <w:t xml:space="preserve">A local parent has been appointed by Carambola as our </w:t>
      </w:r>
      <w:r w:rsidRPr="003911FA">
        <w:rPr>
          <w:b/>
          <w:bCs/>
        </w:rPr>
        <w:t>food assistant</w:t>
      </w:r>
      <w:r w:rsidRPr="003911FA">
        <w:t>.</w:t>
      </w:r>
    </w:p>
    <w:p w:rsidR="003911FA" w:rsidRPr="003911FA" w:rsidRDefault="003911FA" w:rsidP="003911FA">
      <w:pPr>
        <w:rPr>
          <w:b/>
          <w:bCs/>
        </w:rPr>
      </w:pPr>
      <w:r w:rsidRPr="003911FA">
        <w:rPr>
          <w:rFonts w:ascii="Segoe UI Symbol" w:hAnsi="Segoe UI Symbol" w:cs="Segoe UI Symbol"/>
          <w:b/>
          <w:bCs/>
        </w:rPr>
        <w:lastRenderedPageBreak/>
        <w:t>🔹</w:t>
      </w:r>
      <w:r w:rsidRPr="003911FA">
        <w:rPr>
          <w:b/>
          <w:bCs/>
        </w:rPr>
        <w:t xml:space="preserve"> Upcoming Events</w:t>
      </w:r>
    </w:p>
    <w:p w:rsidR="003911FA" w:rsidRPr="003911FA" w:rsidRDefault="003911FA" w:rsidP="003911FA">
      <w:pPr>
        <w:numPr>
          <w:ilvl w:val="0"/>
          <w:numId w:val="7"/>
        </w:numPr>
      </w:pPr>
      <w:r w:rsidRPr="003911FA">
        <w:rPr>
          <w:b/>
          <w:bCs/>
        </w:rPr>
        <w:t>School Tours</w:t>
      </w:r>
      <w:r w:rsidRPr="003911FA">
        <w:t>:</w:t>
      </w:r>
    </w:p>
    <w:p w:rsidR="003911FA" w:rsidRPr="003911FA" w:rsidRDefault="003911FA" w:rsidP="003911FA">
      <w:pPr>
        <w:numPr>
          <w:ilvl w:val="1"/>
          <w:numId w:val="7"/>
        </w:numPr>
      </w:pPr>
      <w:r w:rsidRPr="003911FA">
        <w:t>JI/SI: Kennedy’s Pet Farm (June 17th)</w:t>
      </w:r>
    </w:p>
    <w:p w:rsidR="003911FA" w:rsidRPr="003911FA" w:rsidRDefault="003911FA" w:rsidP="003911FA">
      <w:pPr>
        <w:numPr>
          <w:ilvl w:val="1"/>
          <w:numId w:val="7"/>
        </w:numPr>
      </w:pPr>
      <w:r w:rsidRPr="003911FA">
        <w:t xml:space="preserve">1st–4th: Active Kingdom, </w:t>
      </w:r>
      <w:proofErr w:type="spellStart"/>
      <w:r w:rsidRPr="003911FA">
        <w:t>Castleisland</w:t>
      </w:r>
      <w:proofErr w:type="spellEnd"/>
      <w:r w:rsidRPr="003911FA">
        <w:t xml:space="preserve"> (June 17th)</w:t>
      </w:r>
    </w:p>
    <w:p w:rsidR="003911FA" w:rsidRPr="003911FA" w:rsidRDefault="003911FA" w:rsidP="003911FA">
      <w:pPr>
        <w:numPr>
          <w:ilvl w:val="1"/>
          <w:numId w:val="7"/>
        </w:numPr>
      </w:pPr>
      <w:r w:rsidRPr="003911FA">
        <w:t>5th/6th: Star Outdoors, Kenmare (June 3rd)</w:t>
      </w:r>
    </w:p>
    <w:p w:rsidR="003911FA" w:rsidRPr="003911FA" w:rsidRDefault="003911FA" w:rsidP="003911FA">
      <w:pPr>
        <w:numPr>
          <w:ilvl w:val="0"/>
          <w:numId w:val="7"/>
        </w:numPr>
      </w:pPr>
      <w:r w:rsidRPr="003911FA">
        <w:rPr>
          <w:b/>
          <w:bCs/>
        </w:rPr>
        <w:t>Active Schools Week</w:t>
      </w:r>
      <w:r w:rsidRPr="003911FA">
        <w:t>: June 16th–20th</w:t>
      </w:r>
    </w:p>
    <w:p w:rsidR="003911FA" w:rsidRPr="003911FA" w:rsidRDefault="003911FA" w:rsidP="003911FA">
      <w:pPr>
        <w:numPr>
          <w:ilvl w:val="0"/>
          <w:numId w:val="7"/>
        </w:numPr>
      </w:pPr>
      <w:r w:rsidRPr="003911FA">
        <w:rPr>
          <w:b/>
          <w:bCs/>
        </w:rPr>
        <w:t>6th Class Graduation</w:t>
      </w:r>
      <w:r w:rsidRPr="003911FA">
        <w:t>: Tuesday, June 24th</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Staff &amp; Training</w:t>
      </w:r>
    </w:p>
    <w:p w:rsidR="003911FA" w:rsidRPr="003911FA" w:rsidRDefault="003911FA" w:rsidP="003911FA">
      <w:pPr>
        <w:numPr>
          <w:ilvl w:val="0"/>
          <w:numId w:val="8"/>
        </w:numPr>
      </w:pPr>
      <w:r w:rsidRPr="003911FA">
        <w:t xml:space="preserve">The school is pursuing </w:t>
      </w:r>
      <w:r w:rsidRPr="003911FA">
        <w:rPr>
          <w:b/>
          <w:bCs/>
        </w:rPr>
        <w:t>diabetes care training</w:t>
      </w:r>
      <w:r w:rsidRPr="003911FA">
        <w:t xml:space="preserve"> for staff in advance of the new school year.</w:t>
      </w:r>
      <w:r>
        <w:t xml:space="preserve"> </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Fundraising</w:t>
      </w:r>
    </w:p>
    <w:p w:rsidR="003911FA" w:rsidRPr="003911FA" w:rsidRDefault="003911FA" w:rsidP="003911FA">
      <w:pPr>
        <w:numPr>
          <w:ilvl w:val="0"/>
          <w:numId w:val="9"/>
        </w:numPr>
      </w:pPr>
      <w:r w:rsidRPr="003911FA">
        <w:t xml:space="preserve">The </w:t>
      </w:r>
      <w:r w:rsidRPr="003911FA">
        <w:rPr>
          <w:b/>
          <w:bCs/>
        </w:rPr>
        <w:t>Night at the Dogs</w:t>
      </w:r>
      <w:r w:rsidRPr="003911FA">
        <w:t xml:space="preserve"> fundraiser is progressing well, with fantastic support from families and the wider community.</w:t>
      </w:r>
    </w:p>
    <w:p w:rsidR="003911FA" w:rsidRPr="003911FA" w:rsidRDefault="003911FA" w:rsidP="003911FA">
      <w:pPr>
        <w:numPr>
          <w:ilvl w:val="0"/>
          <w:numId w:val="9"/>
        </w:numPr>
      </w:pPr>
      <w:r w:rsidRPr="003911FA">
        <w:t xml:space="preserve">The </w:t>
      </w:r>
      <w:r w:rsidRPr="003911FA">
        <w:rPr>
          <w:b/>
          <w:bCs/>
        </w:rPr>
        <w:t>Student Council Cookbook</w:t>
      </w:r>
      <w:r w:rsidRPr="003911FA">
        <w:t xml:space="preserve"> is now available with 150 copies printed.</w:t>
      </w:r>
      <w:r>
        <w:t xml:space="preserve"> Huge congratulations to the Student Council and Mr Dineen for how they have turned out. Massive thanks to Tulsa Gleeson for her outstanding work in this endeavour. We could not have done it without her.</w:t>
      </w:r>
    </w:p>
    <w:p w:rsidR="003911FA" w:rsidRPr="003911FA" w:rsidRDefault="003911FA" w:rsidP="003911FA">
      <w:pPr>
        <w:numPr>
          <w:ilvl w:val="0"/>
          <w:numId w:val="9"/>
        </w:numPr>
      </w:pPr>
      <w:r w:rsidRPr="003911FA">
        <w:t xml:space="preserve">Work is ongoing to secure grants for our planned </w:t>
      </w:r>
      <w:r w:rsidRPr="003911FA">
        <w:rPr>
          <w:b/>
          <w:bCs/>
        </w:rPr>
        <w:t>outdoor pitch and walkway</w:t>
      </w:r>
      <w:r w:rsidRPr="003911FA">
        <w:t>.</w:t>
      </w:r>
      <w:r>
        <w:t xml:space="preserve"> Thank you for your continued support in all of these fundraisers. We appreciate that it is not always easy but the children are the ultimate beneficiaries </w:t>
      </w:r>
    </w:p>
    <w:p w:rsidR="003911FA" w:rsidRPr="003911FA" w:rsidRDefault="003911FA" w:rsidP="003911FA">
      <w:pPr>
        <w:rPr>
          <w:b/>
          <w:bCs/>
        </w:rPr>
      </w:pPr>
      <w:r w:rsidRPr="003911FA">
        <w:rPr>
          <w:rFonts w:ascii="Segoe UI Symbol" w:hAnsi="Segoe UI Symbol" w:cs="Segoe UI Symbol"/>
          <w:b/>
          <w:bCs/>
        </w:rPr>
        <w:t>🔹</w:t>
      </w:r>
      <w:r w:rsidRPr="003911FA">
        <w:rPr>
          <w:b/>
          <w:bCs/>
        </w:rPr>
        <w:t xml:space="preserve"> Policies &amp; Compliance</w:t>
      </w:r>
    </w:p>
    <w:p w:rsidR="003911FA" w:rsidRPr="003911FA" w:rsidRDefault="003911FA" w:rsidP="003911FA">
      <w:pPr>
        <w:numPr>
          <w:ilvl w:val="0"/>
          <w:numId w:val="10"/>
        </w:numPr>
      </w:pPr>
      <w:r w:rsidRPr="003911FA">
        <w:t>The following updated policies are now available on the school website:</w:t>
      </w:r>
    </w:p>
    <w:p w:rsidR="003911FA" w:rsidRPr="003911FA" w:rsidRDefault="003911FA" w:rsidP="003911FA">
      <w:pPr>
        <w:numPr>
          <w:ilvl w:val="1"/>
          <w:numId w:val="10"/>
        </w:numPr>
      </w:pPr>
      <w:r w:rsidRPr="003911FA">
        <w:rPr>
          <w:b/>
          <w:bCs/>
        </w:rPr>
        <w:t>Child Protection Policy (2025)</w:t>
      </w:r>
    </w:p>
    <w:p w:rsidR="003911FA" w:rsidRPr="003911FA" w:rsidRDefault="003911FA" w:rsidP="003911FA">
      <w:pPr>
        <w:numPr>
          <w:ilvl w:val="1"/>
          <w:numId w:val="10"/>
        </w:numPr>
      </w:pPr>
      <w:r w:rsidRPr="003911FA">
        <w:rPr>
          <w:b/>
          <w:bCs/>
        </w:rPr>
        <w:t>Health and Safety Policy (2025)</w:t>
      </w:r>
    </w:p>
    <w:p w:rsidR="003911FA" w:rsidRPr="003911FA" w:rsidRDefault="003911FA" w:rsidP="003911FA">
      <w:pPr>
        <w:numPr>
          <w:ilvl w:val="1"/>
          <w:numId w:val="10"/>
        </w:numPr>
      </w:pPr>
      <w:proofErr w:type="spellStart"/>
      <w:r w:rsidRPr="003911FA">
        <w:rPr>
          <w:b/>
          <w:bCs/>
        </w:rPr>
        <w:t>Bí</w:t>
      </w:r>
      <w:proofErr w:type="spellEnd"/>
      <w:r w:rsidRPr="003911FA">
        <w:rPr>
          <w:b/>
          <w:bCs/>
        </w:rPr>
        <w:t xml:space="preserve"> </w:t>
      </w:r>
      <w:proofErr w:type="spellStart"/>
      <w:r w:rsidRPr="003911FA">
        <w:rPr>
          <w:b/>
          <w:bCs/>
        </w:rPr>
        <w:t>Cineálta</w:t>
      </w:r>
      <w:proofErr w:type="spellEnd"/>
      <w:r w:rsidRPr="003911FA">
        <w:rPr>
          <w:b/>
          <w:bCs/>
        </w:rPr>
        <w:t xml:space="preserve"> Anti-Bullying Policy (effective from Sept 2025)</w:t>
      </w:r>
    </w:p>
    <w:p w:rsidR="003911FA" w:rsidRPr="003911FA" w:rsidRDefault="003911FA" w:rsidP="003911FA">
      <w:pPr>
        <w:numPr>
          <w:ilvl w:val="0"/>
          <w:numId w:val="10"/>
        </w:numPr>
      </w:pPr>
      <w:r>
        <w:rPr>
          <w:b/>
          <w:bCs/>
        </w:rPr>
        <w:t>Condolences to Ms Tully on the death of her father Eugene (Gene) Tully. May he rest in peace.</w:t>
      </w:r>
    </w:p>
    <w:p w:rsidR="003911FA" w:rsidRPr="003911FA" w:rsidRDefault="000D7CC8" w:rsidP="003911FA">
      <w:r>
        <w:pict>
          <v:rect id="_x0000_i1025" style="width:0;height:1.5pt" o:hralign="center" o:hrstd="t" o:hr="t" fillcolor="#a0a0a0" stroked="f"/>
        </w:pict>
      </w:r>
    </w:p>
    <w:p w:rsidR="003911FA" w:rsidRPr="003911FA" w:rsidRDefault="003911FA" w:rsidP="003911FA">
      <w:r w:rsidRPr="003911FA">
        <w:t>We thank our school community for your ongoing support and engagement. Should you wish to find out more about anything mentioned above, please feel free to contact the school.</w:t>
      </w:r>
    </w:p>
    <w:p w:rsidR="003911FA" w:rsidRPr="003911FA" w:rsidRDefault="003911FA" w:rsidP="003911FA">
      <w:r w:rsidRPr="003911FA">
        <w:rPr>
          <w:b/>
          <w:bCs/>
        </w:rPr>
        <w:t>Scoil Íosagáin Board of Management</w:t>
      </w:r>
      <w:r w:rsidRPr="003911FA">
        <w:br/>
      </w:r>
      <w:r w:rsidRPr="003911FA">
        <w:rPr>
          <w:b/>
          <w:bCs/>
        </w:rPr>
        <w:t>May 2025</w:t>
      </w:r>
    </w:p>
    <w:p w:rsidR="000E3BE7" w:rsidRDefault="000E3BE7"/>
    <w:sectPr w:rsidR="000E3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60CC"/>
    <w:multiLevelType w:val="multilevel"/>
    <w:tmpl w:val="A01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71F86"/>
    <w:multiLevelType w:val="multilevel"/>
    <w:tmpl w:val="F8A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404CB"/>
    <w:multiLevelType w:val="multilevel"/>
    <w:tmpl w:val="16A2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C27FE"/>
    <w:multiLevelType w:val="multilevel"/>
    <w:tmpl w:val="0F2A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44BF0"/>
    <w:multiLevelType w:val="multilevel"/>
    <w:tmpl w:val="18F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868E1"/>
    <w:multiLevelType w:val="multilevel"/>
    <w:tmpl w:val="C11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536E4"/>
    <w:multiLevelType w:val="multilevel"/>
    <w:tmpl w:val="F9D05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02385"/>
    <w:multiLevelType w:val="multilevel"/>
    <w:tmpl w:val="A0A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64D7D"/>
    <w:multiLevelType w:val="multilevel"/>
    <w:tmpl w:val="066A7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018E2"/>
    <w:multiLevelType w:val="multilevel"/>
    <w:tmpl w:val="71B6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FA"/>
    <w:rsid w:val="000D7CC8"/>
    <w:rsid w:val="000E3BE7"/>
    <w:rsid w:val="003911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378DA-8C53-47BC-80E3-7F144757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1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0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2</cp:revision>
  <dcterms:created xsi:type="dcterms:W3CDTF">2025-08-25T13:41:00Z</dcterms:created>
  <dcterms:modified xsi:type="dcterms:W3CDTF">2025-08-25T13:41:00Z</dcterms:modified>
</cp:coreProperties>
</file>